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46" w:rsidRPr="00BF12D3" w:rsidRDefault="00E77A46" w:rsidP="00BF12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АННОТАЦИЯ</w:t>
      </w:r>
    </w:p>
    <w:p w:rsidR="00E77A46" w:rsidRPr="00BF12D3" w:rsidRDefault="00E77A46" w:rsidP="00BF12D3">
      <w:pPr>
        <w:keepNext/>
        <w:shd w:val="clear" w:color="auto" w:fill="FFFFFF"/>
        <w:tabs>
          <w:tab w:val="left" w:pos="72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sz w:val="24"/>
          <w:szCs w:val="24"/>
          <w:lang w:eastAsia="ru-RU"/>
        </w:rPr>
        <w:t>к рабочей программе учебной дисциплины</w:t>
      </w:r>
    </w:p>
    <w:p w:rsidR="009D2733" w:rsidRPr="00BF12D3" w:rsidRDefault="007279C8" w:rsidP="00BF12D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F12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</w:t>
      </w:r>
      <w:r w:rsidR="008910CA" w:rsidRPr="00BF12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Безопасность жизнедеятельности</w:t>
      </w:r>
      <w:r w:rsidRPr="00BF12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»</w:t>
      </w:r>
    </w:p>
    <w:p w:rsidR="00E77A46" w:rsidRPr="00BF12D3" w:rsidRDefault="00E77A46" w:rsidP="00BF12D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7279C8" w:rsidRPr="00BF12D3" w:rsidRDefault="007279C8" w:rsidP="00BF12D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</w:t>
      </w:r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зовательной программы ФГБОУ </w:t>
      </w:r>
      <w:proofErr w:type="gramStart"/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Донской ГАУ по направлению подготовки </w:t>
      </w:r>
      <w:r w:rsidR="00BF12D3" w:rsidRPr="00211D9D">
        <w:rPr>
          <w:rFonts w:ascii="Times New Roman" w:hAnsi="Times New Roman"/>
          <w:sz w:val="24"/>
          <w:szCs w:val="24"/>
        </w:rPr>
        <w:t xml:space="preserve">19.04.03 </w:t>
      </w:r>
      <w:r w:rsidR="00BF12D3" w:rsidRPr="00BF12D3">
        <w:rPr>
          <w:rFonts w:ascii="Times New Roman" w:hAnsi="Times New Roman"/>
          <w:b/>
          <w:sz w:val="24"/>
          <w:szCs w:val="24"/>
        </w:rPr>
        <w:t xml:space="preserve">Продукты питания животного происхождения, направленность программы </w:t>
      </w:r>
      <w:r w:rsidR="00BF12D3" w:rsidRPr="00BF12D3">
        <w:rPr>
          <w:rFonts w:ascii="Times New Roman" w:hAnsi="Times New Roman"/>
          <w:b/>
          <w:sz w:val="24"/>
          <w:szCs w:val="24"/>
        </w:rPr>
        <w:tab/>
        <w:t>технол</w:t>
      </w:r>
      <w:r w:rsidR="00BF12D3" w:rsidRPr="00BF12D3">
        <w:rPr>
          <w:rFonts w:ascii="Times New Roman" w:hAnsi="Times New Roman"/>
          <w:b/>
          <w:sz w:val="24"/>
          <w:szCs w:val="24"/>
        </w:rPr>
        <w:t>о</w:t>
      </w:r>
      <w:r w:rsidR="00BF12D3" w:rsidRPr="00BF12D3">
        <w:rPr>
          <w:rFonts w:ascii="Times New Roman" w:hAnsi="Times New Roman"/>
          <w:b/>
          <w:sz w:val="24"/>
          <w:szCs w:val="24"/>
        </w:rPr>
        <w:t>гия мяса и мясных продуктов</w:t>
      </w:r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разработанной в соответствии с Федеральным госуда</w:t>
      </w:r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ственным образовательным стандартом  высшего образования утвержденным приказом М</w:t>
      </w:r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нистерства образования  и науки РФ от</w:t>
      </w:r>
      <w:r w:rsidR="00BF12D3" w:rsidRPr="00BF12D3">
        <w:rPr>
          <w:rFonts w:ascii="Times New Roman" w:hAnsi="Times New Roman"/>
          <w:sz w:val="24"/>
          <w:szCs w:val="24"/>
          <w:lang w:eastAsia="ar-SA"/>
        </w:rPr>
        <w:t xml:space="preserve"> 12.03.2015 №199</w:t>
      </w:r>
    </w:p>
    <w:p w:rsidR="0098540B" w:rsidRPr="00BF12D3" w:rsidRDefault="0098540B" w:rsidP="00BF12D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Предназначена</w:t>
      </w:r>
      <w:proofErr w:type="gramEnd"/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обучающихся по очной и заочной форм</w:t>
      </w:r>
      <w:r w:rsidR="00A26130"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</w:t>
      </w:r>
      <w:r w:rsidRPr="00BF1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обучения.</w:t>
      </w:r>
    </w:p>
    <w:p w:rsidR="00672025" w:rsidRPr="00BF12D3" w:rsidRDefault="00B45E74" w:rsidP="00BF1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2</w:t>
      </w:r>
      <w:r w:rsidR="00672025"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. Требования к результатам освоения дисциплины:</w:t>
      </w:r>
    </w:p>
    <w:p w:rsidR="00BF12D3" w:rsidRPr="00BF12D3" w:rsidRDefault="00672025" w:rsidP="00BF12D3">
      <w:pPr>
        <w:pStyle w:val="a4"/>
        <w:ind w:left="0" w:firstLine="709"/>
        <w:jc w:val="both"/>
        <w:rPr>
          <w:kern w:val="3"/>
          <w:lang w:eastAsia="ru-RU"/>
        </w:rPr>
      </w:pPr>
      <w:r w:rsidRPr="00BF12D3">
        <w:rPr>
          <w:kern w:val="3"/>
          <w:lang w:eastAsia="ru-RU"/>
        </w:rPr>
        <w:t>Процесс изучения дисциплины направлен на формирование компетенций:</w:t>
      </w:r>
    </w:p>
    <w:p w:rsidR="00BF12D3" w:rsidRPr="00BF12D3" w:rsidRDefault="00672025" w:rsidP="00BF12D3">
      <w:pPr>
        <w:pStyle w:val="a4"/>
        <w:ind w:left="0" w:firstLine="709"/>
        <w:jc w:val="both"/>
      </w:pPr>
      <w:r w:rsidRPr="00BF12D3">
        <w:rPr>
          <w:kern w:val="3"/>
          <w:lang w:eastAsia="ru-RU"/>
        </w:rPr>
        <w:t xml:space="preserve"> </w:t>
      </w:r>
      <w:r w:rsidR="00BF12D3" w:rsidRPr="00BF12D3">
        <w:t>ОК-9 - готовностью пользоваться основными методами защиты производственного</w:t>
      </w:r>
      <w:r w:rsidR="00BF12D3" w:rsidRPr="00BF12D3">
        <w:rPr>
          <w:spacing w:val="1"/>
        </w:rPr>
        <w:t xml:space="preserve"> </w:t>
      </w:r>
      <w:r w:rsidR="00BF12D3" w:rsidRPr="00BF12D3">
        <w:t>персонала</w:t>
      </w:r>
      <w:r w:rsidR="00BF12D3" w:rsidRPr="00BF12D3">
        <w:rPr>
          <w:spacing w:val="-5"/>
        </w:rPr>
        <w:t xml:space="preserve"> </w:t>
      </w:r>
      <w:r w:rsidR="00BF12D3" w:rsidRPr="00BF12D3">
        <w:t>и</w:t>
      </w:r>
      <w:r w:rsidR="00BF12D3" w:rsidRPr="00BF12D3">
        <w:rPr>
          <w:spacing w:val="-4"/>
        </w:rPr>
        <w:t xml:space="preserve"> </w:t>
      </w:r>
      <w:r w:rsidR="00BF12D3" w:rsidRPr="00BF12D3">
        <w:t>населения</w:t>
      </w:r>
      <w:r w:rsidR="00BF12D3" w:rsidRPr="00BF12D3">
        <w:rPr>
          <w:spacing w:val="-4"/>
        </w:rPr>
        <w:t xml:space="preserve"> </w:t>
      </w:r>
      <w:r w:rsidR="00BF12D3" w:rsidRPr="00BF12D3">
        <w:t>от</w:t>
      </w:r>
      <w:r w:rsidR="00BF12D3" w:rsidRPr="00BF12D3">
        <w:rPr>
          <w:spacing w:val="-3"/>
        </w:rPr>
        <w:t xml:space="preserve"> </w:t>
      </w:r>
      <w:r w:rsidR="00BF12D3" w:rsidRPr="00BF12D3">
        <w:t>возможных</w:t>
      </w:r>
      <w:r w:rsidR="00BF12D3" w:rsidRPr="00BF12D3">
        <w:rPr>
          <w:spacing w:val="-5"/>
        </w:rPr>
        <w:t xml:space="preserve"> </w:t>
      </w:r>
      <w:r w:rsidR="00BF12D3" w:rsidRPr="00BF12D3">
        <w:t>последствий</w:t>
      </w:r>
      <w:r w:rsidR="00BF12D3" w:rsidRPr="00BF12D3">
        <w:rPr>
          <w:spacing w:val="-4"/>
        </w:rPr>
        <w:t xml:space="preserve"> </w:t>
      </w:r>
      <w:r w:rsidR="00BF12D3" w:rsidRPr="00BF12D3">
        <w:t>аварий,</w:t>
      </w:r>
      <w:r w:rsidR="00BF12D3" w:rsidRPr="00BF12D3">
        <w:rPr>
          <w:spacing w:val="-3"/>
        </w:rPr>
        <w:t xml:space="preserve"> </w:t>
      </w:r>
      <w:r w:rsidR="00BF12D3" w:rsidRPr="00BF12D3">
        <w:t>катастроф,</w:t>
      </w:r>
      <w:r w:rsidR="00BF12D3" w:rsidRPr="00BF12D3">
        <w:rPr>
          <w:spacing w:val="-4"/>
        </w:rPr>
        <w:t xml:space="preserve"> </w:t>
      </w:r>
      <w:r w:rsidR="00BF12D3" w:rsidRPr="00BF12D3">
        <w:t>стихийных</w:t>
      </w:r>
      <w:r w:rsidR="00BF12D3" w:rsidRPr="00BF12D3">
        <w:rPr>
          <w:spacing w:val="-2"/>
        </w:rPr>
        <w:t xml:space="preserve"> </w:t>
      </w:r>
      <w:r w:rsidR="00BF12D3" w:rsidRPr="00BF12D3">
        <w:t>бедствий</w:t>
      </w:r>
    </w:p>
    <w:p w:rsidR="00BF12D3" w:rsidRPr="00BF12D3" w:rsidRDefault="00BF12D3" w:rsidP="00BF12D3">
      <w:pPr>
        <w:pStyle w:val="a4"/>
        <w:ind w:left="0" w:firstLine="709"/>
        <w:jc w:val="both"/>
      </w:pPr>
      <w:r w:rsidRPr="00BF12D3">
        <w:t>ОПК-4</w:t>
      </w:r>
      <w:r w:rsidRPr="00BF12D3">
        <w:rPr>
          <w:spacing w:val="-11"/>
        </w:rPr>
        <w:t xml:space="preserve"> </w:t>
      </w:r>
      <w:r w:rsidRPr="00BF12D3">
        <w:t>готовностью</w:t>
      </w:r>
      <w:r w:rsidRPr="00BF12D3">
        <w:rPr>
          <w:spacing w:val="-10"/>
        </w:rPr>
        <w:t xml:space="preserve"> </w:t>
      </w:r>
      <w:r w:rsidRPr="00BF12D3">
        <w:t>эксплуатировать</w:t>
      </w:r>
      <w:r w:rsidRPr="00BF12D3">
        <w:rPr>
          <w:spacing w:val="-10"/>
        </w:rPr>
        <w:t xml:space="preserve"> </w:t>
      </w:r>
      <w:r w:rsidRPr="00BF12D3">
        <w:t>различные</w:t>
      </w:r>
      <w:r w:rsidRPr="00BF12D3">
        <w:rPr>
          <w:spacing w:val="-12"/>
        </w:rPr>
        <w:t xml:space="preserve"> </w:t>
      </w:r>
      <w:r w:rsidRPr="00BF12D3">
        <w:t>виды</w:t>
      </w:r>
      <w:r w:rsidRPr="00BF12D3">
        <w:rPr>
          <w:spacing w:val="-11"/>
        </w:rPr>
        <w:t xml:space="preserve"> </w:t>
      </w:r>
      <w:r w:rsidRPr="00BF12D3">
        <w:t>технологического</w:t>
      </w:r>
      <w:r w:rsidRPr="00BF12D3">
        <w:rPr>
          <w:spacing w:val="-11"/>
        </w:rPr>
        <w:t xml:space="preserve"> </w:t>
      </w:r>
      <w:r w:rsidRPr="00BF12D3">
        <w:t>оборудования</w:t>
      </w:r>
      <w:r w:rsidRPr="00BF12D3">
        <w:rPr>
          <w:spacing w:val="-57"/>
        </w:rPr>
        <w:t xml:space="preserve"> </w:t>
      </w:r>
      <w:r w:rsidRPr="00BF12D3">
        <w:t>в</w:t>
      </w:r>
      <w:r w:rsidRPr="00BF12D3">
        <w:rPr>
          <w:spacing w:val="-2"/>
        </w:rPr>
        <w:t xml:space="preserve"> </w:t>
      </w:r>
      <w:r w:rsidRPr="00BF12D3">
        <w:t>соответствии</w:t>
      </w:r>
      <w:r w:rsidRPr="00BF12D3">
        <w:rPr>
          <w:spacing w:val="-1"/>
        </w:rPr>
        <w:t xml:space="preserve"> </w:t>
      </w:r>
      <w:r w:rsidRPr="00BF12D3">
        <w:t>с</w:t>
      </w:r>
      <w:r w:rsidRPr="00BF12D3">
        <w:rPr>
          <w:spacing w:val="-2"/>
        </w:rPr>
        <w:t xml:space="preserve"> </w:t>
      </w:r>
      <w:r w:rsidRPr="00BF12D3">
        <w:t>требованиями</w:t>
      </w:r>
      <w:r w:rsidRPr="00BF12D3">
        <w:rPr>
          <w:spacing w:val="-1"/>
        </w:rPr>
        <w:t xml:space="preserve"> </w:t>
      </w:r>
      <w:r w:rsidRPr="00BF12D3">
        <w:t>техники</w:t>
      </w:r>
      <w:r w:rsidRPr="00BF12D3">
        <w:rPr>
          <w:spacing w:val="-1"/>
        </w:rPr>
        <w:t xml:space="preserve"> </w:t>
      </w:r>
      <w:r w:rsidRPr="00BF12D3">
        <w:t>безопасности</w:t>
      </w:r>
      <w:r w:rsidRPr="00BF12D3">
        <w:rPr>
          <w:spacing w:val="-1"/>
        </w:rPr>
        <w:t xml:space="preserve"> </w:t>
      </w:r>
      <w:r w:rsidRPr="00BF12D3">
        <w:t>на</w:t>
      </w:r>
      <w:r w:rsidRPr="00BF12D3">
        <w:rPr>
          <w:spacing w:val="-2"/>
        </w:rPr>
        <w:t xml:space="preserve"> </w:t>
      </w:r>
      <w:r w:rsidRPr="00BF12D3">
        <w:t>пищевых</w:t>
      </w:r>
      <w:r w:rsidRPr="00BF12D3">
        <w:rPr>
          <w:spacing w:val="-2"/>
        </w:rPr>
        <w:t xml:space="preserve"> </w:t>
      </w:r>
      <w:r w:rsidRPr="00BF12D3">
        <w:t>предприятиях.</w:t>
      </w:r>
    </w:p>
    <w:p w:rsidR="00BF12D3" w:rsidRPr="00BF12D3" w:rsidRDefault="00BF12D3" w:rsidP="00BF12D3">
      <w:pPr>
        <w:pStyle w:val="a4"/>
        <w:ind w:left="0" w:firstLine="709"/>
        <w:jc w:val="both"/>
      </w:pPr>
      <w:r w:rsidRPr="00BF12D3">
        <w:t xml:space="preserve">ПК-2 способностью осуществлять элементарные меры безопасности при </w:t>
      </w:r>
      <w:proofErr w:type="spellStart"/>
      <w:r w:rsidRPr="00BF12D3">
        <w:t>возникнов</w:t>
      </w:r>
      <w:proofErr w:type="gramStart"/>
      <w:r w:rsidRPr="00BF12D3">
        <w:t>е</w:t>
      </w:r>
      <w:proofErr w:type="spellEnd"/>
      <w:r w:rsidRPr="00BF12D3">
        <w:t>-</w:t>
      </w:r>
      <w:proofErr w:type="gramEnd"/>
      <w:r w:rsidRPr="00BF12D3">
        <w:rPr>
          <w:spacing w:val="1"/>
        </w:rPr>
        <w:t xml:space="preserve"> </w:t>
      </w:r>
      <w:proofErr w:type="spellStart"/>
      <w:r w:rsidRPr="00BF12D3">
        <w:t>нии</w:t>
      </w:r>
      <w:proofErr w:type="spellEnd"/>
      <w:r w:rsidRPr="00BF12D3">
        <w:t xml:space="preserve"> экстренных ситуаций на тепло-, </w:t>
      </w:r>
      <w:proofErr w:type="spellStart"/>
      <w:r w:rsidRPr="00BF12D3">
        <w:t>энергооборудовании</w:t>
      </w:r>
      <w:proofErr w:type="spellEnd"/>
      <w:r w:rsidRPr="00BF12D3">
        <w:t xml:space="preserve"> и других объектах </w:t>
      </w:r>
      <w:proofErr w:type="spellStart"/>
      <w:r w:rsidRPr="00BF12D3">
        <w:t>жизнеобеспече</w:t>
      </w:r>
      <w:proofErr w:type="spellEnd"/>
      <w:r w:rsidRPr="00BF12D3">
        <w:t>-</w:t>
      </w:r>
      <w:r w:rsidRPr="00BF12D3">
        <w:rPr>
          <w:spacing w:val="1"/>
        </w:rPr>
        <w:t xml:space="preserve"> </w:t>
      </w:r>
      <w:proofErr w:type="spellStart"/>
      <w:r w:rsidRPr="00BF12D3">
        <w:t>ния</w:t>
      </w:r>
      <w:proofErr w:type="spellEnd"/>
      <w:r w:rsidRPr="00BF12D3">
        <w:rPr>
          <w:spacing w:val="-1"/>
        </w:rPr>
        <w:t xml:space="preserve"> </w:t>
      </w:r>
      <w:r w:rsidRPr="00BF12D3">
        <w:t>предприятия.</w:t>
      </w:r>
    </w:p>
    <w:p w:rsidR="00BF12D3" w:rsidRPr="00BF12D3" w:rsidRDefault="00BF12D3" w:rsidP="00BF12D3">
      <w:pPr>
        <w:pStyle w:val="a4"/>
        <w:ind w:left="0" w:firstLine="709"/>
        <w:jc w:val="both"/>
      </w:pPr>
      <w:r w:rsidRPr="00BF12D3">
        <w:t xml:space="preserve">ПК-9 - готовностью осуществлять контроль соблюдения экологической и </w:t>
      </w:r>
      <w:proofErr w:type="spellStart"/>
      <w:r w:rsidRPr="00BF12D3">
        <w:t>биологич</w:t>
      </w:r>
      <w:proofErr w:type="gramStart"/>
      <w:r w:rsidRPr="00BF12D3">
        <w:t>е</w:t>
      </w:r>
      <w:proofErr w:type="spellEnd"/>
      <w:r w:rsidRPr="00BF12D3">
        <w:t>-</w:t>
      </w:r>
      <w:proofErr w:type="gramEnd"/>
      <w:r w:rsidRPr="00BF12D3">
        <w:rPr>
          <w:spacing w:val="1"/>
        </w:rPr>
        <w:t xml:space="preserve"> </w:t>
      </w:r>
      <w:proofErr w:type="spellStart"/>
      <w:r w:rsidRPr="00BF12D3">
        <w:t>ской</w:t>
      </w:r>
      <w:proofErr w:type="spellEnd"/>
      <w:r w:rsidRPr="00BF12D3">
        <w:rPr>
          <w:spacing w:val="-1"/>
        </w:rPr>
        <w:t xml:space="preserve"> </w:t>
      </w:r>
      <w:r w:rsidRPr="00BF12D3">
        <w:t>безопасности сырья</w:t>
      </w:r>
      <w:r w:rsidRPr="00BF12D3">
        <w:rPr>
          <w:spacing w:val="-1"/>
        </w:rPr>
        <w:t xml:space="preserve"> </w:t>
      </w:r>
      <w:r w:rsidRPr="00BF12D3">
        <w:t>и</w:t>
      </w:r>
      <w:r w:rsidRPr="00BF12D3">
        <w:rPr>
          <w:spacing w:val="1"/>
        </w:rPr>
        <w:t xml:space="preserve"> </w:t>
      </w:r>
      <w:r w:rsidRPr="00BF12D3">
        <w:t>готовой</w:t>
      </w:r>
      <w:r w:rsidRPr="00BF12D3">
        <w:rPr>
          <w:spacing w:val="-1"/>
        </w:rPr>
        <w:t xml:space="preserve"> </w:t>
      </w:r>
      <w:r w:rsidRPr="00BF12D3">
        <w:t>продукции.</w:t>
      </w:r>
    </w:p>
    <w:p w:rsidR="00672025" w:rsidRPr="00BF12D3" w:rsidRDefault="00672025" w:rsidP="00BF1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672025" w:rsidRPr="00BF12D3" w:rsidRDefault="00672025" w:rsidP="00BF1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Знания: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правовые, нормативно-технические и организационные основы БЖД;</w:t>
      </w:r>
      <w:r w:rsidR="00A97123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теор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тические основы обеспечения безопасности жизнедеятельности;</w:t>
      </w:r>
    </w:p>
    <w:p w:rsidR="00672025" w:rsidRPr="00BF12D3" w:rsidRDefault="00672025" w:rsidP="00BF1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Умения:</w:t>
      </w:r>
      <w:r w:rsidR="00A97123"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анализировать вредные и опасные факторы окружающей среды, разрабат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ы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вать и  реализовывать меры защиты человека и окружающей среды обитания от негативных воздействий;</w:t>
      </w:r>
      <w:r w:rsidR="00A97123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проводить контроль параметров и уровней негативных воздействий на их</w:t>
      </w:r>
      <w:r w:rsidR="00A97123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соо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ветствие нормативным требованиям; разрабатывать мероприятия по повышению безопасн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сти и</w:t>
      </w:r>
      <w:r w:rsidR="00A97123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экологичности</w:t>
      </w:r>
      <w:proofErr w:type="spellEnd"/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производственной деятельности;</w:t>
      </w:r>
    </w:p>
    <w:p w:rsidR="00672025" w:rsidRPr="00BF12D3" w:rsidRDefault="00672025" w:rsidP="00BF1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Навык:</w:t>
      </w:r>
      <w:r w:rsidR="00A97123"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оказания первой доврачебной помощи при поражении током и травмах;</w:t>
      </w:r>
      <w:r w:rsidR="00A97123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изм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рения факторов производственной среды;</w:t>
      </w:r>
      <w:r w:rsidR="00A97123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использования средств индивидуальной и колле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тивной защиты от негативных факторов природного и техногенного характера;</w:t>
      </w:r>
      <w:r w:rsidR="00A97123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пользования приборами радиационной и химической разведки в чрезвычайных ситуациях.</w:t>
      </w:r>
    </w:p>
    <w:p w:rsidR="00672025" w:rsidRPr="00BF12D3" w:rsidRDefault="00672025" w:rsidP="00BF1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Опыт деятельности:</w:t>
      </w:r>
      <w:r w:rsidR="00A97123"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применение знаний, полученных при изучении</w:t>
      </w:r>
      <w:r w:rsidR="00B86C8F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общеобразов</w:t>
      </w:r>
      <w:r w:rsidR="00B86C8F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а</w:t>
      </w:r>
      <w:r w:rsidR="00B86C8F"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тельных и общенауч</w:t>
      </w:r>
      <w:r w:rsidRPr="00BF12D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ных дисциплин, для решения задач БЖД.</w:t>
      </w:r>
    </w:p>
    <w:p w:rsidR="00672025" w:rsidRPr="00BF12D3" w:rsidRDefault="00B45E74" w:rsidP="00BF1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3</w:t>
      </w:r>
      <w:r w:rsidR="00672025"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BF12D3" w:rsidRPr="00BF12D3" w:rsidRDefault="00BF12D3" w:rsidP="00BF1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b/>
          <w:sz w:val="24"/>
          <w:szCs w:val="24"/>
        </w:rPr>
        <w:t>3. Содержание программы учебной дисциплины</w:t>
      </w:r>
      <w:r w:rsidRPr="00BF12D3">
        <w:rPr>
          <w:rFonts w:ascii="Times New Roman" w:hAnsi="Times New Roman"/>
          <w:sz w:val="24"/>
          <w:szCs w:val="24"/>
        </w:rPr>
        <w:t xml:space="preserve">: </w:t>
      </w:r>
    </w:p>
    <w:p w:rsidR="00BF12D3" w:rsidRPr="00BF12D3" w:rsidRDefault="00BF12D3" w:rsidP="00BF12D3">
      <w:pPr>
        <w:pStyle w:val="a6"/>
        <w:snapToGri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Раздел 1 Правовые и организационные основы безопасности жизнедеятельности.</w:t>
      </w:r>
    </w:p>
    <w:p w:rsidR="00BF12D3" w:rsidRPr="00BF12D3" w:rsidRDefault="00BF12D3" w:rsidP="00BF12D3">
      <w:pPr>
        <w:widowControl w:val="0"/>
        <w:tabs>
          <w:tab w:val="right" w:leader="underscore" w:pos="9639"/>
        </w:tabs>
        <w:snapToGrid w:val="0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Раздел 2 Теоретические основы безопасности жизнедеятельности.</w:t>
      </w:r>
    </w:p>
    <w:p w:rsidR="00BF12D3" w:rsidRPr="00BF12D3" w:rsidRDefault="00BF12D3" w:rsidP="00BF12D3">
      <w:pPr>
        <w:pStyle w:val="1"/>
        <w:snapToGrid w:val="0"/>
        <w:spacing w:before="0" w:line="24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12D3">
        <w:rPr>
          <w:rFonts w:ascii="Times New Roman" w:hAnsi="Times New Roman" w:cs="Times New Roman"/>
          <w:b w:val="0"/>
          <w:color w:val="auto"/>
          <w:sz w:val="24"/>
          <w:szCs w:val="24"/>
        </w:rPr>
        <w:t>Раздел 3 Расследование и учет травматизма и профессиональных заболеваний.</w:t>
      </w:r>
    </w:p>
    <w:p w:rsidR="00BF12D3" w:rsidRPr="00BF12D3" w:rsidRDefault="00BF12D3" w:rsidP="00BF12D3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Раздел 4 Санитарно-гигиенические основы безопасности жизнедеятельности.</w:t>
      </w:r>
    </w:p>
    <w:p w:rsidR="00BF12D3" w:rsidRPr="00BF12D3" w:rsidRDefault="00BF12D3" w:rsidP="00BF12D3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Раздел 5 Основы электробезопасности.</w:t>
      </w:r>
    </w:p>
    <w:p w:rsidR="00BF12D3" w:rsidRPr="00BF12D3" w:rsidRDefault="00BF12D3" w:rsidP="00BF12D3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Раздел 6 Основы пожарной безопасности.</w:t>
      </w:r>
    </w:p>
    <w:p w:rsidR="00BF12D3" w:rsidRPr="00BF12D3" w:rsidRDefault="00BF12D3" w:rsidP="00BF12D3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Раздел 7 Безопасность жизнедеятельности в чрезвычайных ситуациях.</w:t>
      </w:r>
    </w:p>
    <w:p w:rsidR="00BF12D3" w:rsidRPr="00BF12D3" w:rsidRDefault="00BF12D3" w:rsidP="00BF12D3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Раздел 8 Способы и приемы оказания первой помощи пострадавшим.</w:t>
      </w:r>
    </w:p>
    <w:p w:rsidR="00C251DF" w:rsidRPr="00BF12D3" w:rsidRDefault="00C251DF" w:rsidP="00BF12D3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lang w:eastAsia="ar-SA"/>
        </w:rPr>
      </w:pPr>
      <w:r w:rsidRPr="00BF12D3">
        <w:rPr>
          <w:rFonts w:ascii="Times New Roman" w:eastAsiaTheme="minorHAnsi" w:hAnsi="Times New Roman"/>
          <w:b/>
          <w:sz w:val="24"/>
          <w:szCs w:val="24"/>
          <w:lang w:eastAsia="ar-SA"/>
        </w:rPr>
        <w:t xml:space="preserve">4. </w:t>
      </w:r>
      <w:r w:rsidRPr="00BF12D3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BF12D3">
        <w:rPr>
          <w:rFonts w:ascii="Times New Roman" w:eastAsiaTheme="minorHAnsi" w:hAnsi="Times New Roman"/>
          <w:b/>
          <w:sz w:val="24"/>
          <w:szCs w:val="24"/>
          <w:lang w:eastAsia="ar-SA"/>
        </w:rPr>
        <w:t xml:space="preserve">: </w:t>
      </w:r>
      <w:r w:rsidRPr="00BF12D3">
        <w:rPr>
          <w:rFonts w:ascii="Times New Roman" w:eastAsiaTheme="minorHAnsi" w:hAnsi="Times New Roman"/>
          <w:sz w:val="24"/>
          <w:szCs w:val="24"/>
          <w:lang w:eastAsia="ar-SA"/>
        </w:rPr>
        <w:t>зачет</w:t>
      </w:r>
    </w:p>
    <w:p w:rsidR="00B72816" w:rsidRPr="00BF12D3" w:rsidRDefault="00B45E74" w:rsidP="00BF12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5</w:t>
      </w:r>
      <w:r w:rsidR="00B86C8F" w:rsidRPr="00BF12D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.</w:t>
      </w:r>
      <w:r w:rsidR="00672025" w:rsidRPr="00BF12D3">
        <w:rPr>
          <w:rFonts w:ascii="Times New Roman" w:hAnsi="Times New Roman"/>
          <w:b/>
          <w:sz w:val="24"/>
          <w:szCs w:val="24"/>
        </w:rPr>
        <w:t>Разработчик:</w:t>
      </w:r>
      <w:r w:rsidR="00672025" w:rsidRPr="00BF12D3">
        <w:rPr>
          <w:rFonts w:ascii="Times New Roman" w:hAnsi="Times New Roman"/>
          <w:sz w:val="24"/>
          <w:szCs w:val="24"/>
        </w:rPr>
        <w:t xml:space="preserve"> </w:t>
      </w:r>
      <w:r w:rsidR="00B86C8F" w:rsidRPr="00BF12D3">
        <w:rPr>
          <w:rFonts w:ascii="Times New Roman" w:hAnsi="Times New Roman"/>
          <w:sz w:val="24"/>
          <w:szCs w:val="24"/>
        </w:rPr>
        <w:t>к</w:t>
      </w:r>
      <w:r w:rsidR="00D66611">
        <w:rPr>
          <w:rFonts w:ascii="Times New Roman" w:hAnsi="Times New Roman"/>
          <w:sz w:val="24"/>
          <w:szCs w:val="24"/>
        </w:rPr>
        <w:t>анд</w:t>
      </w:r>
      <w:r w:rsidR="00B86C8F" w:rsidRPr="00BF12D3">
        <w:rPr>
          <w:rFonts w:ascii="Times New Roman" w:hAnsi="Times New Roman"/>
          <w:sz w:val="24"/>
          <w:szCs w:val="24"/>
        </w:rPr>
        <w:t>.</w:t>
      </w:r>
      <w:r w:rsidR="00D66611">
        <w:rPr>
          <w:rFonts w:ascii="Times New Roman" w:hAnsi="Times New Roman"/>
          <w:sz w:val="24"/>
          <w:szCs w:val="24"/>
        </w:rPr>
        <w:t xml:space="preserve"> филос. наук</w:t>
      </w:r>
      <w:r w:rsidR="00B86C8F" w:rsidRPr="00BF12D3">
        <w:rPr>
          <w:rFonts w:ascii="Times New Roman" w:hAnsi="Times New Roman"/>
          <w:sz w:val="24"/>
          <w:szCs w:val="24"/>
        </w:rPr>
        <w:t>, доцент кафедры безопасности</w:t>
      </w:r>
      <w:r w:rsidR="00672025" w:rsidRPr="00BF12D3">
        <w:rPr>
          <w:rFonts w:ascii="Times New Roman" w:hAnsi="Times New Roman"/>
          <w:sz w:val="24"/>
          <w:szCs w:val="24"/>
        </w:rPr>
        <w:t xml:space="preserve"> жизне</w:t>
      </w:r>
      <w:bookmarkStart w:id="0" w:name="_GoBack"/>
      <w:bookmarkEnd w:id="0"/>
      <w:r w:rsidR="00672025" w:rsidRPr="00BF12D3">
        <w:rPr>
          <w:rFonts w:ascii="Times New Roman" w:hAnsi="Times New Roman"/>
          <w:sz w:val="24"/>
          <w:szCs w:val="24"/>
        </w:rPr>
        <w:t>деятельности, механизации и автома</w:t>
      </w:r>
      <w:r w:rsidR="00B86C8F" w:rsidRPr="00BF12D3">
        <w:rPr>
          <w:rFonts w:ascii="Times New Roman" w:hAnsi="Times New Roman"/>
          <w:sz w:val="24"/>
          <w:szCs w:val="24"/>
        </w:rPr>
        <w:t>ти</w:t>
      </w:r>
      <w:r w:rsidR="00672025" w:rsidRPr="00BF12D3">
        <w:rPr>
          <w:rFonts w:ascii="Times New Roman" w:hAnsi="Times New Roman"/>
          <w:sz w:val="24"/>
          <w:szCs w:val="24"/>
        </w:rPr>
        <w:t>зации технологических процессов и производств О.С.Анисимова.</w:t>
      </w:r>
    </w:p>
    <w:sectPr w:rsidR="00B72816" w:rsidRPr="00BF12D3" w:rsidSect="007F36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7A46"/>
    <w:rsid w:val="000159C7"/>
    <w:rsid w:val="00181812"/>
    <w:rsid w:val="00187376"/>
    <w:rsid w:val="001C7338"/>
    <w:rsid w:val="002D78FF"/>
    <w:rsid w:val="00331400"/>
    <w:rsid w:val="00362366"/>
    <w:rsid w:val="003F1838"/>
    <w:rsid w:val="00464D26"/>
    <w:rsid w:val="004B3904"/>
    <w:rsid w:val="004E5354"/>
    <w:rsid w:val="00535BA6"/>
    <w:rsid w:val="00596866"/>
    <w:rsid w:val="005B0693"/>
    <w:rsid w:val="00672025"/>
    <w:rsid w:val="007279C8"/>
    <w:rsid w:val="00752563"/>
    <w:rsid w:val="007F3670"/>
    <w:rsid w:val="008910CA"/>
    <w:rsid w:val="00901C12"/>
    <w:rsid w:val="00925C5E"/>
    <w:rsid w:val="0098540B"/>
    <w:rsid w:val="009D2733"/>
    <w:rsid w:val="00A26130"/>
    <w:rsid w:val="00A97123"/>
    <w:rsid w:val="00B33916"/>
    <w:rsid w:val="00B45E74"/>
    <w:rsid w:val="00B72816"/>
    <w:rsid w:val="00B76D16"/>
    <w:rsid w:val="00B86C8F"/>
    <w:rsid w:val="00B87DF3"/>
    <w:rsid w:val="00BF12D3"/>
    <w:rsid w:val="00C251DF"/>
    <w:rsid w:val="00D66611"/>
    <w:rsid w:val="00D9289B"/>
    <w:rsid w:val="00DB476C"/>
    <w:rsid w:val="00E43D8C"/>
    <w:rsid w:val="00E77A46"/>
    <w:rsid w:val="00EF2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12D3"/>
    <w:pPr>
      <w:keepNext/>
      <w:keepLines/>
      <w:spacing w:before="480" w:after="0" w:line="312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B39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B3904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925C5E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1"/>
    <w:qFormat/>
    <w:rsid w:val="00BF12D3"/>
    <w:pPr>
      <w:widowControl w:val="0"/>
      <w:autoSpaceDE w:val="0"/>
      <w:autoSpaceDN w:val="0"/>
      <w:spacing w:after="0" w:line="240" w:lineRule="auto"/>
      <w:ind w:left="492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F12D3"/>
    <w:rPr>
      <w:rFonts w:ascii="Times New Roman" w:eastAsia="Times New Roman" w:hAnsi="Times New Roman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BF12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F12D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F1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B39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B3904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925C5E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Спец2</cp:lastModifiedBy>
  <cp:revision>3</cp:revision>
  <dcterms:created xsi:type="dcterms:W3CDTF">2023-06-17T18:13:00Z</dcterms:created>
  <dcterms:modified xsi:type="dcterms:W3CDTF">2023-06-26T11:22:00Z</dcterms:modified>
</cp:coreProperties>
</file>